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center"/>
        <w:outlineLvl w:val="2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</w:p>
    <w:p w:rsidR="00D13C0D" w:rsidRPr="00D13C0D" w:rsidRDefault="00D13C0D" w:rsidP="00D13C0D">
      <w:pPr>
        <w:shd w:val="clear" w:color="auto" w:fill="FFFFFF"/>
        <w:spacing w:after="0" w:line="240" w:lineRule="auto"/>
        <w:jc w:val="both"/>
        <w:outlineLvl w:val="2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утвердить Ветеринарные</w:t>
      </w:r>
      <w:bookmarkStart w:id="0" w:name="_GoBack"/>
      <w:bookmarkEnd w:id="0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правила содержания птиц на личных подворьях граждан и птицеводческих хозяйствах открытого типа согласно приложению.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0D283E" w:rsidRPr="00D13C0D" w:rsidTr="00D13C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283E" w:rsidRPr="00D13C0D" w:rsidRDefault="000D283E" w:rsidP="00D13C0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283E" w:rsidRPr="00D13C0D" w:rsidRDefault="000D283E" w:rsidP="00D13C0D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283E" w:rsidRPr="00D13C0D" w:rsidRDefault="000D283E" w:rsidP="00D13C0D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bookmarkStart w:id="1" w:name="3"/>
      <w:bookmarkEnd w:id="1"/>
      <w:r w:rsidRPr="00D13C0D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Статья 1. Область применения</w:t>
      </w:r>
    </w:p>
    <w:p w:rsidR="000D283E" w:rsidRPr="00D13C0D" w:rsidRDefault="000D283E" w:rsidP="00D13C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D13C0D" w:rsidRDefault="00D13C0D" w:rsidP="00D13C0D">
      <w:pPr>
        <w:shd w:val="clear" w:color="auto" w:fill="FFFFFF"/>
        <w:spacing w:after="0" w:line="240" w:lineRule="auto"/>
        <w:jc w:val="both"/>
        <w:outlineLvl w:val="3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bookmarkStart w:id="2" w:name="4"/>
      <w:bookmarkEnd w:id="2"/>
    </w:p>
    <w:p w:rsidR="000D283E" w:rsidRPr="00D13C0D" w:rsidRDefault="000D283E" w:rsidP="00D13C0D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Статья 2. Общие требования к птицеводческим помещениям подворий</w:t>
      </w:r>
    </w:p>
    <w:p w:rsidR="000D283E" w:rsidRPr="00D13C0D" w:rsidRDefault="000D283E" w:rsidP="00D13C0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2.1. В соответствии со статьей 18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территория подворий должна быть огорожена и благоустроена;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рекомендуется совместное содержание птицы на подворьях с другими видами животных.</w:t>
      </w:r>
    </w:p>
    <w:p w:rsidR="00D13C0D" w:rsidRDefault="00D13C0D" w:rsidP="00D13C0D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bookmarkStart w:id="3" w:name="5"/>
      <w:bookmarkEnd w:id="3"/>
    </w:p>
    <w:p w:rsidR="000D283E" w:rsidRPr="00D13C0D" w:rsidRDefault="000D283E" w:rsidP="00D13C0D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Статья 3. Ветеринарные правила содержания помещения для птицы</w:t>
      </w:r>
    </w:p>
    <w:p w:rsidR="000D283E" w:rsidRPr="00D13C0D" w:rsidRDefault="000D283E" w:rsidP="00D13C0D">
      <w:pPr>
        <w:spacing w:after="0" w:line="240" w:lineRule="auto"/>
        <w:ind w:left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3.1. В соответствии со статьей 13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3.2. Для создания благоприятных условий для здоровья птиц рекомендуется проведение следующих мероприятий: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дезковрики</w:t>
      </w:r>
      <w:proofErr w:type="spellEnd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пушонки</w:t>
      </w:r>
      <w:proofErr w:type="spellEnd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из расчета 0,5 кг на 1 м2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3.4. Посещение помещений для содержания птицы посторонними лицами не рекомендуется.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D13C0D" w:rsidRDefault="00D13C0D" w:rsidP="00D13C0D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  <w:bookmarkStart w:id="4" w:name="6"/>
      <w:bookmarkEnd w:id="4"/>
    </w:p>
    <w:p w:rsidR="000D283E" w:rsidRPr="00D13C0D" w:rsidRDefault="000D283E" w:rsidP="00D13C0D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Статья 4. Ветеринарные правила содержания и кормления птицы на подворьях</w:t>
      </w:r>
    </w:p>
    <w:p w:rsidR="000D283E" w:rsidRPr="00D13C0D" w:rsidRDefault="000D283E" w:rsidP="00D13C0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  <w:t>4.1. В соответствии со статьей 13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подрощенного</w:t>
      </w:r>
      <w:proofErr w:type="spellEnd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молодняка.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предынкубационной</w:t>
      </w:r>
      <w:proofErr w:type="spellEnd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поедаемость</w:t>
      </w:r>
      <w:proofErr w:type="spellEnd"/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4.5. Нормы плотности посадки птицы на 1 кв. метр пола в помещении подворья следующие: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молодняк яичных и мясных пород - 11 - 12 голов;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4.6. Фронт кормления (длина доступных птице кормушек) на одну голову птицы должен быть не менее: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взрослой птицы - 6 - 8 см;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молодняка - 4 - 5 см.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4.7. Фронт поения (длина доступных птице поилок) на одну голову птицы должен быть не менее 1 - 3 см.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4.8. Содержание, кормление и поение разных видов птицы на подворьях проводится раздельно.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0D283E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D13C0D" w:rsidRPr="00D13C0D" w:rsidRDefault="00D13C0D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center"/>
        <w:outlineLvl w:val="3"/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</w:pPr>
      <w:bookmarkStart w:id="5" w:name="7"/>
      <w:bookmarkEnd w:id="5"/>
      <w:r w:rsidRPr="00D13C0D">
        <w:rPr>
          <w:rFonts w:ascii="Liberation Serif" w:eastAsia="Times New Roman" w:hAnsi="Liberation Serif" w:cs="Liberation Serif"/>
          <w:bCs/>
          <w:color w:val="000000"/>
          <w:sz w:val="28"/>
          <w:szCs w:val="28"/>
          <w:lang w:eastAsia="ru-RU"/>
        </w:rPr>
        <w:t>Статья 5. Мероприятия по профилактике и ликвидации заразных болезней птиц на подворьях</w:t>
      </w:r>
    </w:p>
    <w:p w:rsidR="00D13C0D" w:rsidRPr="00D13C0D" w:rsidRDefault="00D13C0D" w:rsidP="00D13C0D">
      <w:pPr>
        <w:shd w:val="clear" w:color="auto" w:fill="FFFFFF"/>
        <w:spacing w:after="0" w:line="240" w:lineRule="auto"/>
        <w:ind w:firstLine="480"/>
        <w:jc w:val="center"/>
        <w:outlineLvl w:val="3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5.1. В соответствии со статьей 18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5.2. Владельцы птицы предоставляют специалистам в области ветеринарии по их требованию птицу для осмотра.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0D283E" w:rsidRPr="00D13C0D" w:rsidRDefault="000D283E" w:rsidP="00D13C0D">
      <w:pPr>
        <w:shd w:val="clear" w:color="auto" w:fill="FFFFFF"/>
        <w:spacing w:after="0" w:line="240" w:lineRule="auto"/>
        <w:ind w:firstLine="48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D13C0D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BB7E0F" w:rsidRPr="00D13C0D" w:rsidRDefault="00BB7E0F" w:rsidP="00D13C0D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BB7E0F" w:rsidRPr="00D13C0D" w:rsidSect="00D13C0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EF"/>
    <w:rsid w:val="000D283E"/>
    <w:rsid w:val="00AF59EF"/>
    <w:rsid w:val="00BB7E0F"/>
    <w:rsid w:val="00D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27DE"/>
  <w15:chartTrackingRefBased/>
  <w15:docId w15:val="{368757A9-023A-4724-AE00-8AFABA40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28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28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Суворова</dc:creator>
  <cp:keywords/>
  <dc:description/>
  <cp:lastModifiedBy>Ольга Суворова</cp:lastModifiedBy>
  <cp:revision>3</cp:revision>
  <dcterms:created xsi:type="dcterms:W3CDTF">2021-09-07T09:18:00Z</dcterms:created>
  <dcterms:modified xsi:type="dcterms:W3CDTF">2021-09-07T10:33:00Z</dcterms:modified>
</cp:coreProperties>
</file>